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Title</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 xml:space="preserve"> Rolling shutter door interlocked tube rolling forming machine </w:t>
      </w:r>
    </w:p>
    <w:p>
      <w:pPr>
        <w:rPr>
          <w:rFonts w:hint="default"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Keywords</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 xml:space="preserve"> shutter door tube machine, rolling forming machine, interlocked tube machine </w:t>
      </w:r>
    </w:p>
    <w:p>
      <w:pPr>
        <w:rPr>
          <w:rFonts w:hint="eastAsia"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Description</w:t>
      </w:r>
      <w:r>
        <w:rPr>
          <w:rFonts w:hint="default" w:ascii="Times New Roman" w:hAnsi="Times New Roman" w:cs="Times New Roman"/>
          <w:sz w:val="24"/>
          <w:szCs w:val="24"/>
          <w:lang w:val="en-US" w:eastAsia="zh-CN"/>
        </w:rPr>
        <w:t>:</w:t>
      </w:r>
      <w:r>
        <w:rPr>
          <w:rFonts w:hint="eastAsia"/>
          <w:sz w:val="24"/>
          <w:szCs w:val="24"/>
          <w:lang w:val="en-US" w:eastAsia="zh-CN"/>
        </w:rPr>
        <w:t xml:space="preserve"> </w:t>
      </w:r>
      <w:r>
        <w:rPr>
          <w:rFonts w:hint="eastAsia" w:ascii="Times New Roman" w:hAnsi="Times New Roman" w:cs="Times New Roman"/>
          <w:sz w:val="24"/>
          <w:szCs w:val="24"/>
          <w:lang w:val="en-US" w:eastAsia="zh-CN"/>
        </w:rPr>
        <w:t xml:space="preserve">Rolling shutter door interlocked tube rolling forming machine is designed to make the tubes by the interlocked types and rolling forming principle. </w:t>
      </w:r>
    </w:p>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w:t>
      </w:r>
    </w:p>
    <w:p>
      <w:pPr>
        <w:ind w:firstLine="1446" w:firstLineChars="600"/>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Rolling shutter door interlocked tube rolling forming machine</w:t>
      </w:r>
    </w:p>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Rolling shutter door interlocked tube rolling forming machine is designed to make the tubes by the interlocked types and rolling forming principle. The use of octagonal pipes or interlocked tube mainly involves fields such as construction engineering, mechanical equipment, transportation, and aerospace.</w:t>
      </w:r>
    </w:p>
    <w:p>
      <w:pPr>
        <w:ind w:firstLine="720" w:firstLineChars="3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In construction projects, octagonal pipes are mainly used as protective pipes for wires and cables, as well as for drainage pipes. The design of its eight end corners makes the pipeline connection more firm and tight, while also having good compressive and tensile properties, which can effectively protect wires and cables from external damage. In addition, due to its good structural stability and ability to withstand significant pressure and weight, octagonal pipes are also commonly used as support and load-bearing components, such as in the construction of bridges, high-rise buildings, and other engineering projects. Here are some drawing profiles for your reference:</w:t>
      </w:r>
    </w:p>
    <w:p>
      <w:r>
        <w:drawing>
          <wp:inline distT="0" distB="0" distL="114300" distR="114300">
            <wp:extent cx="6704330" cy="4664710"/>
            <wp:effectExtent l="0" t="0" r="127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stretch>
                      <a:fillRect/>
                    </a:stretch>
                  </pic:blipFill>
                  <pic:spPr>
                    <a:xfrm>
                      <a:off x="0" y="0"/>
                      <a:ext cx="6704330" cy="4664710"/>
                    </a:xfrm>
                    <a:prstGeom prst="rect">
                      <a:avLst/>
                    </a:prstGeom>
                    <a:noFill/>
                    <a:ln>
                      <a:noFill/>
                    </a:ln>
                  </pic:spPr>
                </pic:pic>
              </a:graphicData>
            </a:graphic>
          </wp:inline>
        </w:drawing>
      </w:r>
    </w:p>
    <w:p>
      <w:pPr>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The principle of forming process</w:t>
      </w:r>
      <w:r>
        <w:rPr>
          <w:rFonts w:hint="eastAsia" w:ascii="Times New Roman" w:hAnsi="Times New Roman" w:cs="Times New Roman"/>
          <w:b/>
          <w:bCs/>
          <w:sz w:val="24"/>
          <w:szCs w:val="24"/>
          <w:lang w:val="en-US" w:eastAsia="zh-CN"/>
        </w:rPr>
        <w:t>:</w:t>
      </w:r>
    </w:p>
    <w:p>
      <w:pPr>
        <w:autoSpaceDE w:val="0"/>
        <w:autoSpaceDN w:val="0"/>
        <w:adjustRightInd w:val="0"/>
        <w:spacing w:line="360" w:lineRule="auto"/>
        <w:jc w:val="left"/>
        <w:rPr>
          <w:rFonts w:ascii="Times New Roman" w:hAnsi="Times New Roman" w:eastAsiaTheme="minorEastAsia"/>
          <w:sz w:val="24"/>
          <w:szCs w:val="24"/>
        </w:rPr>
      </w:pPr>
      <w:r>
        <w:rPr>
          <w:rFonts w:ascii="Times New Roman" w:hAnsi="Times New Roman" w:eastAsiaTheme="minorEastAsia"/>
          <w:sz w:val="24"/>
          <w:szCs w:val="24"/>
        </w:rPr>
        <w:drawing>
          <wp:inline distT="0" distB="0" distL="0" distR="0">
            <wp:extent cx="6681470" cy="2774315"/>
            <wp:effectExtent l="0" t="0" r="5080" b="6985"/>
            <wp:docPr id="9" name="图片 9" descr="C:\Users\john\Desktop\变形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john\Desktop\变形图.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681470" cy="2774315"/>
                    </a:xfrm>
                    <a:prstGeom prst="rect">
                      <a:avLst/>
                    </a:prstGeom>
                    <a:noFill/>
                    <a:ln>
                      <a:noFill/>
                    </a:ln>
                  </pic:spPr>
                </pic:pic>
              </a:graphicData>
            </a:graphic>
          </wp:inline>
        </w:drawing>
      </w:r>
    </w:p>
    <w:p>
      <w:pPr>
        <w:autoSpaceDE w:val="0"/>
        <w:autoSpaceDN w:val="0"/>
        <w:adjustRightInd w:val="0"/>
        <w:spacing w:line="360" w:lineRule="auto"/>
        <w:jc w:val="left"/>
        <w:rPr>
          <w:rFonts w:hint="default" w:ascii="Times New Roman" w:hAnsi="Times New Roman" w:eastAsiaTheme="minorEastAsia"/>
          <w:sz w:val="24"/>
          <w:szCs w:val="24"/>
          <w:lang w:val="en-US" w:eastAsia="zh-CN"/>
        </w:rPr>
      </w:pPr>
      <w:r>
        <w:drawing>
          <wp:inline distT="0" distB="0" distL="114300" distR="114300">
            <wp:extent cx="6705600" cy="5323840"/>
            <wp:effectExtent l="0" t="0" r="0" b="1016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6"/>
                    <a:stretch>
                      <a:fillRect/>
                    </a:stretch>
                  </pic:blipFill>
                  <pic:spPr>
                    <a:xfrm>
                      <a:off x="0" y="0"/>
                      <a:ext cx="6705600" cy="5323840"/>
                    </a:xfrm>
                    <a:prstGeom prst="rect">
                      <a:avLst/>
                    </a:prstGeom>
                    <a:noFill/>
                    <a:ln>
                      <a:noFill/>
                    </a:ln>
                  </pic:spPr>
                </pic:pic>
              </a:graphicData>
            </a:graphic>
          </wp:inline>
        </w:drawing>
      </w:r>
    </w:p>
    <w:p>
      <w:pPr>
        <w:rPr>
          <w:rFonts w:hint="eastAsia" w:ascii="Times New Roman" w:hAnsi="Times New Roman" w:cs="Times New Roman"/>
          <w:sz w:val="24"/>
          <w:szCs w:val="24"/>
          <w:lang w:val="en-US" w:eastAsia="zh-CN"/>
        </w:rPr>
      </w:pPr>
      <w:r>
        <w:rPr>
          <w:rFonts w:hint="eastAsia" w:ascii="Times New Roman" w:hAnsi="Times New Roman" w:cs="Times New Roman"/>
          <w:b/>
          <w:bCs/>
          <w:sz w:val="24"/>
          <w:szCs w:val="24"/>
          <w:lang w:val="en-US" w:eastAsia="zh-CN"/>
        </w:rPr>
        <w:t>Rolling shutter door interlocked tube rolling forming machine</w:t>
      </w:r>
      <w:r>
        <w:rPr>
          <w:rFonts w:hint="eastAsia" w:ascii="Times New Roman" w:hAnsi="Times New Roman" w:cs="Times New Roman"/>
          <w:sz w:val="24"/>
          <w:szCs w:val="24"/>
          <w:lang w:val="en-US" w:eastAsia="zh-CN"/>
        </w:rPr>
        <w:t>:</w:t>
      </w:r>
    </w:p>
    <w:p>
      <w:r>
        <w:drawing>
          <wp:inline distT="0" distB="0" distL="114300" distR="114300">
            <wp:extent cx="6708775" cy="5020310"/>
            <wp:effectExtent l="0" t="0" r="15875"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6708775" cy="5020310"/>
                    </a:xfrm>
                    <a:prstGeom prst="rect">
                      <a:avLst/>
                    </a:prstGeom>
                    <a:noFill/>
                    <a:ln>
                      <a:noFill/>
                    </a:ln>
                  </pic:spPr>
                </pic:pic>
              </a:graphicData>
            </a:graphic>
          </wp:inline>
        </w:drawing>
      </w:r>
    </w:p>
    <w:p>
      <w:pPr>
        <w:rPr>
          <w:rFonts w:hint="default"/>
          <w:lang w:val="en-US" w:eastAsia="zh-CN"/>
        </w:rPr>
      </w:pPr>
    </w:p>
    <w:p>
      <w:pPr>
        <w:rPr>
          <w:rFonts w:hint="eastAsia" w:ascii="Times New Roman" w:hAnsi="Times New Roman" w:cs="Times New Roman"/>
          <w:sz w:val="24"/>
          <w:szCs w:val="24"/>
          <w:lang w:val="en-US" w:eastAsia="zh-CN"/>
        </w:rPr>
      </w:pPr>
      <w:r>
        <w:rPr>
          <w:rFonts w:hint="eastAsia" w:ascii="Times New Roman" w:hAnsi="Times New Roman" w:cs="Times New Roman"/>
          <w:b/>
          <w:bCs/>
          <w:sz w:val="24"/>
          <w:szCs w:val="24"/>
          <w:lang w:val="en-US" w:eastAsia="zh-CN"/>
        </w:rPr>
        <w:t>Rolling shutter door interlocked tube rolling forming machine</w:t>
      </w:r>
      <w:r>
        <w:rPr>
          <w:rFonts w:hint="eastAsia" w:ascii="Times New Roman" w:hAnsi="Times New Roman" w:cs="Times New Roman"/>
          <w:sz w:val="24"/>
          <w:szCs w:val="24"/>
          <w:lang w:val="en-US" w:eastAsia="zh-CN"/>
        </w:rPr>
        <w:t>:</w:t>
      </w:r>
    </w:p>
    <w:p>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6675120" cy="1003300"/>
            <wp:effectExtent l="0" t="0" r="11430" b="6350"/>
            <wp:docPr id="10" name="图片 10" descr="tube machine working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tube machine working flow"/>
                    <pic:cNvPicPr>
                      <a:picLocks noChangeAspect="1"/>
                    </pic:cNvPicPr>
                  </pic:nvPicPr>
                  <pic:blipFill>
                    <a:blip r:embed="rId8"/>
                    <a:stretch>
                      <a:fillRect/>
                    </a:stretch>
                  </pic:blipFill>
                  <pic:spPr>
                    <a:xfrm>
                      <a:off x="0" y="0"/>
                      <a:ext cx="6675120" cy="1003300"/>
                    </a:xfrm>
                    <a:prstGeom prst="rect">
                      <a:avLst/>
                    </a:prstGeom>
                  </pic:spPr>
                </pic:pic>
              </a:graphicData>
            </a:graphic>
          </wp:inline>
        </w:drawing>
      </w:r>
    </w:p>
    <w:p>
      <w:pP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 xml:space="preserve">Machine parameters: </w:t>
      </w:r>
    </w:p>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Feeding materials:0.60mm×W, PPGI/PPGL, G250-350Mpa</w:t>
      </w:r>
    </w:p>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Machine frame type:open style individual structure with welded platform by beam</w:t>
      </w:r>
      <w:r>
        <w:rPr>
          <w:rFonts w:hint="eastAsia" w:ascii="Times New Roman" w:hAnsi="Times New Roman" w:cs="Times New Roman"/>
          <w:sz w:val="24"/>
          <w:szCs w:val="24"/>
          <w:lang w:val="en-US" w:eastAsia="zh-CN"/>
        </w:rPr>
        <w:tab/>
      </w:r>
    </w:p>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Forming station:19 stations roller forming +1 stations roller punching + 1 station rectifying </w:t>
      </w:r>
      <w:r>
        <w:rPr>
          <w:rFonts w:hint="eastAsia" w:ascii="Times New Roman" w:hAnsi="Times New Roman" w:cs="Times New Roman"/>
          <w:sz w:val="24"/>
          <w:szCs w:val="24"/>
          <w:lang w:val="en-US" w:eastAsia="zh-CN"/>
        </w:rPr>
        <w:tab/>
      </w:r>
    </w:p>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Main shaft material:45# Round steel, heat treatment,HRC40-45, Φ70mm</w:t>
      </w:r>
      <w:r>
        <w:rPr>
          <w:rFonts w:hint="eastAsia" w:ascii="Times New Roman" w:hAnsi="Times New Roman" w:cs="Times New Roman"/>
          <w:sz w:val="24"/>
          <w:szCs w:val="24"/>
          <w:lang w:val="en-US" w:eastAsia="zh-CN"/>
        </w:rPr>
        <w:tab/>
      </w:r>
      <w:r>
        <w:rPr>
          <w:rFonts w:hint="eastAsia" w:ascii="Times New Roman" w:hAnsi="Times New Roman" w:cs="Times New Roman"/>
          <w:sz w:val="24"/>
          <w:szCs w:val="24"/>
          <w:lang w:val="en-US" w:eastAsia="zh-CN"/>
        </w:rPr>
        <w:t>/</w:t>
      </w:r>
    </w:p>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Rollers material:Gcr15, ball bearing steel, quenching HRC 52-55C°, chrome coating 0.05mm</w:t>
      </w:r>
      <w:r>
        <w:rPr>
          <w:rFonts w:hint="eastAsia" w:ascii="Times New Roman" w:hAnsi="Times New Roman" w:cs="Times New Roman"/>
          <w:sz w:val="24"/>
          <w:szCs w:val="24"/>
          <w:lang w:val="en-US" w:eastAsia="zh-CN"/>
        </w:rPr>
        <w:tab/>
      </w:r>
      <w:r>
        <w:rPr>
          <w:rFonts w:hint="eastAsia" w:ascii="Times New Roman" w:hAnsi="Times New Roman" w:cs="Times New Roman"/>
          <w:sz w:val="24"/>
          <w:szCs w:val="24"/>
          <w:lang w:val="en-US" w:eastAsia="zh-CN"/>
        </w:rPr>
        <w:t>/</w:t>
      </w:r>
    </w:p>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Bearing:Chinese famous brand </w:t>
      </w:r>
      <w:r>
        <w:rPr>
          <w:rFonts w:hint="eastAsia" w:ascii="Times New Roman" w:hAnsi="Times New Roman" w:cs="Times New Roman"/>
          <w:sz w:val="24"/>
          <w:szCs w:val="24"/>
          <w:lang w:val="en-US" w:eastAsia="zh-CN"/>
        </w:rPr>
        <w:tab/>
      </w:r>
      <w:r>
        <w:rPr>
          <w:rFonts w:hint="eastAsia" w:ascii="Times New Roman" w:hAnsi="Times New Roman" w:cs="Times New Roman"/>
          <w:sz w:val="24"/>
          <w:szCs w:val="24"/>
          <w:lang w:val="en-US" w:eastAsia="zh-CN"/>
        </w:rPr>
        <w:t>ZWZ / HRB brand</w:t>
      </w:r>
    </w:p>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Transducer:V1000</w:t>
      </w:r>
      <w:r>
        <w:rPr>
          <w:rFonts w:hint="eastAsia" w:ascii="Times New Roman" w:hAnsi="Times New Roman" w:cs="Times New Roman"/>
          <w:sz w:val="24"/>
          <w:szCs w:val="24"/>
          <w:lang w:val="en-US" w:eastAsia="zh-CN"/>
        </w:rPr>
        <w:tab/>
      </w:r>
      <w:r>
        <w:rPr>
          <w:rFonts w:hint="eastAsia" w:ascii="Times New Roman" w:hAnsi="Times New Roman" w:cs="Times New Roman"/>
          <w:sz w:val="24"/>
          <w:szCs w:val="24"/>
          <w:lang w:val="en-US" w:eastAsia="zh-CN"/>
        </w:rPr>
        <w:t xml:space="preserve">YASKAWA ,Japan </w:t>
      </w:r>
    </w:p>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Operation system: Operation cabinet + Emergency remote control unit</w:t>
      </w:r>
      <w:r>
        <w:rPr>
          <w:rFonts w:hint="eastAsia" w:ascii="Times New Roman" w:hAnsi="Times New Roman" w:cs="Times New Roman"/>
          <w:sz w:val="24"/>
          <w:szCs w:val="24"/>
          <w:lang w:val="en-US" w:eastAsia="zh-CN"/>
        </w:rPr>
        <w:tab/>
      </w:r>
      <w:r>
        <w:rPr>
          <w:rFonts w:hint="eastAsia" w:ascii="Times New Roman" w:hAnsi="Times New Roman" w:cs="Times New Roman"/>
          <w:sz w:val="24"/>
          <w:szCs w:val="24"/>
          <w:lang w:val="en-US" w:eastAsia="zh-CN"/>
        </w:rPr>
        <w:br w:type="textWrapping"/>
      </w:r>
      <w:r>
        <w:rPr>
          <w:rFonts w:hint="eastAsia" w:ascii="Times New Roman" w:hAnsi="Times New Roman" w:cs="Times New Roman"/>
          <w:sz w:val="24"/>
          <w:szCs w:val="24"/>
          <w:lang w:val="en-US" w:eastAsia="zh-CN"/>
        </w:rPr>
        <w:t>PLC Siemens brand: Encode/Omron, Japan brand</w:t>
      </w:r>
    </w:p>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Other electricians/Schneider and Omron brand.</w:t>
      </w:r>
    </w:p>
    <w:p>
      <w:pPr>
        <w:rPr>
          <w:rFonts w:hint="eastAsia" w:ascii="Times New Roman" w:hAnsi="Times New Roman" w:cs="Times New Roman"/>
          <w:sz w:val="24"/>
          <w:szCs w:val="24"/>
          <w:lang w:val="en-US" w:eastAsia="zh-CN"/>
        </w:rPr>
      </w:pPr>
    </w:p>
    <w:p>
      <w:pPr>
        <w:rPr>
          <w:rFonts w:hint="eastAsia" w:ascii="Times New Roman" w:hAnsi="Times New Roman" w:cs="Times New Roman"/>
          <w:sz w:val="24"/>
          <w:szCs w:val="24"/>
          <w:lang w:val="en-US" w:eastAsia="zh-CN"/>
        </w:rPr>
      </w:pPr>
    </w:p>
    <w:p>
      <w:pPr>
        <w:rPr>
          <w:rFonts w:hint="eastAsia" w:ascii="Times New Roman" w:hAnsi="Times New Roman" w:cs="Times New Roman"/>
          <w:sz w:val="24"/>
          <w:szCs w:val="24"/>
          <w:lang w:val="en-US" w:eastAsia="zh-CN"/>
        </w:rPr>
      </w:pPr>
    </w:p>
    <w:p>
      <w:pPr>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More details of interlocked tube rolling forming machine:</w:t>
      </w:r>
    </w:p>
    <w:p>
      <w:r>
        <w:drawing>
          <wp:inline distT="0" distB="0" distL="114300" distR="114300">
            <wp:extent cx="6708140" cy="2615565"/>
            <wp:effectExtent l="0" t="0" r="16510" b="1333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9"/>
                    <a:stretch>
                      <a:fillRect/>
                    </a:stretch>
                  </pic:blipFill>
                  <pic:spPr>
                    <a:xfrm>
                      <a:off x="0" y="0"/>
                      <a:ext cx="6708140" cy="2615565"/>
                    </a:xfrm>
                    <a:prstGeom prst="rect">
                      <a:avLst/>
                    </a:prstGeom>
                    <a:noFill/>
                    <a:ln>
                      <a:noFill/>
                    </a:ln>
                  </pic:spPr>
                </pic:pic>
              </a:graphicData>
            </a:graphic>
          </wp:inline>
        </w:drawing>
      </w:r>
    </w:p>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For making sure the interlocked part more beautiful, there will be lots of side roller designed. </w:t>
      </w:r>
    </w:p>
    <w:p>
      <w:r>
        <w:drawing>
          <wp:inline distT="0" distB="0" distL="114300" distR="114300">
            <wp:extent cx="6702425" cy="3896995"/>
            <wp:effectExtent l="0" t="0" r="3175" b="825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0"/>
                    <a:stretch>
                      <a:fillRect/>
                    </a:stretch>
                  </pic:blipFill>
                  <pic:spPr>
                    <a:xfrm>
                      <a:off x="0" y="0"/>
                      <a:ext cx="6702425" cy="3896995"/>
                    </a:xfrm>
                    <a:prstGeom prst="rect">
                      <a:avLst/>
                    </a:prstGeom>
                    <a:noFill/>
                    <a:ln>
                      <a:noFill/>
                    </a:ln>
                  </pic:spPr>
                </pic:pic>
              </a:graphicData>
            </a:graphic>
          </wp:inline>
        </w:drawing>
      </w:r>
    </w:p>
    <w:p>
      <w:pP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For the shearing part, you can use the disk shearing or cold disk shearing with the servo motor control. Here is the machine working videos for your reference:</w:t>
      </w:r>
      <w:bookmarkStart w:id="0" w:name="_GoBack"/>
      <w:bookmarkEnd w:id="0"/>
    </w:p>
    <w:sectPr>
      <w:pgSz w:w="11906" w:h="16838"/>
      <w:pgMar w:top="873" w:right="669" w:bottom="873" w:left="66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ZiZDhjM2Y1MWYzNDIyNmQ4NzVjZmRmMWJmN2VjMzgifQ=="/>
  </w:docVars>
  <w:rsids>
    <w:rsidRoot w:val="00000000"/>
    <w:rsid w:val="0BA7263C"/>
    <w:rsid w:val="0C592F5E"/>
    <w:rsid w:val="102A0947"/>
    <w:rsid w:val="10352EA6"/>
    <w:rsid w:val="11263E2B"/>
    <w:rsid w:val="16730284"/>
    <w:rsid w:val="19E2665F"/>
    <w:rsid w:val="21D57C13"/>
    <w:rsid w:val="26926513"/>
    <w:rsid w:val="2A9B3CE2"/>
    <w:rsid w:val="2E0E7081"/>
    <w:rsid w:val="3A0A73C7"/>
    <w:rsid w:val="412E007C"/>
    <w:rsid w:val="4CCC0113"/>
    <w:rsid w:val="4FE53195"/>
    <w:rsid w:val="525F7333"/>
    <w:rsid w:val="58256929"/>
    <w:rsid w:val="5A751DEA"/>
    <w:rsid w:val="5BB93C27"/>
    <w:rsid w:val="66A80876"/>
    <w:rsid w:val="67D203D4"/>
    <w:rsid w:val="6A006EEF"/>
    <w:rsid w:val="741C69DA"/>
    <w:rsid w:val="76FE2D17"/>
    <w:rsid w:val="7A4578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40</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2024-01-29T08:09:15Z</dcterms:created>
  <dc:creator>Joan</dc:creator>
  <cp:lastModifiedBy>商道酬信</cp:lastModifiedBy>
  <dcterms:modified xsi:type="dcterms:W3CDTF">2024-01-29T09:37:12Z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E9ED8C0399374F15A8B4C533A7315A0B_12</vt:lpwstr>
  </property>
</Properties>
</file>